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38" w:rsidRDefault="00CB2704" w:rsidP="00CB2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704">
        <w:rPr>
          <w:rFonts w:ascii="Times New Roman" w:hAnsi="Times New Roman" w:cs="Times New Roman"/>
          <w:b/>
          <w:color w:val="000000"/>
          <w:sz w:val="28"/>
          <w:szCs w:val="28"/>
        </w:rPr>
        <w:t>ПОЖАРНАЯ БЕЗОПАСНОСТЬ</w:t>
      </w:r>
    </w:p>
    <w:p w:rsidR="00CB2704" w:rsidRDefault="00CB2704" w:rsidP="00CB2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704" w:rsidRPr="00CB2704" w:rsidRDefault="00CB2704" w:rsidP="00CB2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C2AA9" w:rsidRPr="00DC2AA9" w:rsidRDefault="00DC2AA9" w:rsidP="00DC2AA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AA9">
        <w:rPr>
          <w:rFonts w:ascii="Times New Roman" w:hAnsi="Times New Roman" w:cs="Times New Roman"/>
          <w:b/>
          <w:color w:val="000000"/>
          <w:sz w:val="28"/>
          <w:szCs w:val="28"/>
        </w:rPr>
        <w:t>Любое пренебрежение элементарным требованиям пожарной безопасности может привести к столь страшным последствиям и горю.</w:t>
      </w:r>
    </w:p>
    <w:p w:rsidR="00553A35" w:rsidRPr="00553A35" w:rsidRDefault="00DC2AA9" w:rsidP="00553A35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связи с чем </w:t>
      </w:r>
      <w:r w:rsidR="00553A35" w:rsidRPr="00553A35">
        <w:rPr>
          <w:rFonts w:ascii="Times New Roman" w:hAnsi="Times New Roman" w:cs="Times New Roman"/>
          <w:b/>
          <w:color w:val="000000"/>
          <w:sz w:val="28"/>
          <w:szCs w:val="28"/>
        </w:rPr>
        <w:t>ОНД и ПР по г. Новосибирску напоминает: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421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эксплуатировать электропровода и кабели с видимыми нарушениями изоляции;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22"/>
      <w:bookmarkEnd w:id="1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пользоваться розетками, рубильниками, другими </w:t>
      </w:r>
      <w:proofErr w:type="spellStart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 с повреждениями;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423"/>
      <w:bookmarkEnd w:id="2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рассеивателями</w:t>
      </w:r>
      <w:proofErr w:type="spellEnd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предусмотренными конструкцией светильника;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424"/>
      <w:bookmarkEnd w:id="3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bookmarkEnd w:id="4"/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 w:rsidR="00553A35" w:rsidRP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426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bookmarkEnd w:id="5"/>
    <w:p w:rsidR="00553A35" w:rsidRDefault="00553A35" w:rsidP="0055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проведении аварийных и других строительно-монтажных и реставрационных работ, а также при включении </w:t>
      </w:r>
      <w:proofErr w:type="spellStart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электроподогрева</w:t>
      </w:r>
      <w:proofErr w:type="spellEnd"/>
      <w:r w:rsidRPr="0055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553A35" w:rsidRPr="00553A35" w:rsidRDefault="00553A35" w:rsidP="00553A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3A35" w:rsidRPr="0055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33"/>
    <w:rsid w:val="00553A35"/>
    <w:rsid w:val="00561BC9"/>
    <w:rsid w:val="00CB2704"/>
    <w:rsid w:val="00D54533"/>
    <w:rsid w:val="00DC2AA9"/>
    <w:rsid w:val="00E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CDF3-3DAD-4D87-BB9C-D518295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МЧС</dc:creator>
  <cp:keywords/>
  <dc:description/>
  <cp:lastModifiedBy>Пользователь Windows</cp:lastModifiedBy>
  <cp:revision>6</cp:revision>
  <dcterms:created xsi:type="dcterms:W3CDTF">2020-01-27T06:37:00Z</dcterms:created>
  <dcterms:modified xsi:type="dcterms:W3CDTF">2020-01-27T07:27:00Z</dcterms:modified>
</cp:coreProperties>
</file>